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F63" w:rsidRPr="00745561" w:rsidRDefault="00812B04" w:rsidP="000F52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5561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</w:p>
    <w:p w:rsidR="00812B04" w:rsidRPr="00745561" w:rsidRDefault="00812B04" w:rsidP="00812B04">
      <w:pPr>
        <w:pStyle w:val="a3"/>
        <w:jc w:val="both"/>
        <w:rPr>
          <w:color w:val="000000"/>
        </w:rPr>
      </w:pPr>
      <w:r w:rsidRPr="00745561">
        <w:rPr>
          <w:b/>
          <w:bCs/>
          <w:color w:val="000000"/>
        </w:rPr>
        <w:t>Личностными результатами</w:t>
      </w:r>
      <w:r w:rsidRPr="00745561">
        <w:rPr>
          <w:color w:val="000000"/>
        </w:rPr>
        <w:t xml:space="preserve"> изучения предмета «Английский язык» в 6 классе являются следующие умения:</w:t>
      </w:r>
    </w:p>
    <w:p w:rsidR="00812B04" w:rsidRPr="00745561" w:rsidRDefault="00812B04" w:rsidP="00745561">
      <w:pPr>
        <w:pStyle w:val="a3"/>
        <w:numPr>
          <w:ilvl w:val="0"/>
          <w:numId w:val="8"/>
        </w:numPr>
        <w:jc w:val="both"/>
        <w:rPr>
          <w:color w:val="000000"/>
        </w:rPr>
      </w:pPr>
      <w:r w:rsidRPr="00745561">
        <w:rPr>
          <w:color w:val="000000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12B04" w:rsidRPr="00745561" w:rsidRDefault="00812B04" w:rsidP="00745561">
      <w:pPr>
        <w:pStyle w:val="a3"/>
        <w:numPr>
          <w:ilvl w:val="0"/>
          <w:numId w:val="8"/>
        </w:numPr>
        <w:jc w:val="both"/>
        <w:rPr>
          <w:color w:val="000000"/>
        </w:rPr>
      </w:pPr>
      <w:r w:rsidRPr="00745561">
        <w:rPr>
          <w:color w:val="000000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12B04" w:rsidRPr="00745561" w:rsidRDefault="00812B04" w:rsidP="00745561">
      <w:pPr>
        <w:pStyle w:val="a3"/>
        <w:numPr>
          <w:ilvl w:val="0"/>
          <w:numId w:val="8"/>
        </w:numPr>
        <w:jc w:val="both"/>
        <w:rPr>
          <w:color w:val="000000"/>
        </w:rPr>
      </w:pPr>
      <w:r w:rsidRPr="00745561">
        <w:rPr>
          <w:color w:val="000000"/>
        </w:rPr>
        <w:t>Формирование уважительного отношения к иному мнению, истории и культуре других народов;</w:t>
      </w:r>
    </w:p>
    <w:p w:rsidR="00812B04" w:rsidRPr="00745561" w:rsidRDefault="00812B04" w:rsidP="00745561">
      <w:pPr>
        <w:pStyle w:val="a3"/>
        <w:numPr>
          <w:ilvl w:val="0"/>
          <w:numId w:val="8"/>
        </w:numPr>
        <w:jc w:val="both"/>
        <w:rPr>
          <w:color w:val="000000"/>
        </w:rPr>
      </w:pPr>
      <w:r w:rsidRPr="00745561">
        <w:rPr>
          <w:color w:val="000000"/>
        </w:rPr>
        <w:t>Овладение начальными навыками адаптации в динамично изменяющемся и развивающемся мире;</w:t>
      </w:r>
    </w:p>
    <w:p w:rsidR="00812B04" w:rsidRPr="00745561" w:rsidRDefault="00812B04" w:rsidP="00745561">
      <w:pPr>
        <w:pStyle w:val="a3"/>
        <w:numPr>
          <w:ilvl w:val="0"/>
          <w:numId w:val="8"/>
        </w:numPr>
        <w:jc w:val="both"/>
        <w:rPr>
          <w:color w:val="000000"/>
        </w:rPr>
      </w:pPr>
      <w:r w:rsidRPr="00745561">
        <w:rPr>
          <w:color w:val="000000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12B04" w:rsidRPr="00745561" w:rsidRDefault="00812B04" w:rsidP="00745561">
      <w:pPr>
        <w:pStyle w:val="a3"/>
        <w:numPr>
          <w:ilvl w:val="0"/>
          <w:numId w:val="8"/>
        </w:numPr>
        <w:jc w:val="both"/>
        <w:rPr>
          <w:color w:val="000000"/>
        </w:rPr>
      </w:pPr>
      <w:r w:rsidRPr="00745561">
        <w:rPr>
          <w:color w:val="000000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формирование эстетических потребностей, ценностей и чувств;</w:t>
      </w:r>
    </w:p>
    <w:p w:rsidR="00812B04" w:rsidRPr="00745561" w:rsidRDefault="00812B04" w:rsidP="00745561">
      <w:pPr>
        <w:pStyle w:val="a3"/>
        <w:numPr>
          <w:ilvl w:val="0"/>
          <w:numId w:val="8"/>
        </w:numPr>
        <w:jc w:val="both"/>
        <w:rPr>
          <w:color w:val="000000"/>
        </w:rPr>
      </w:pPr>
      <w:r w:rsidRPr="00745561">
        <w:rPr>
          <w:color w:val="000000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12B04" w:rsidRPr="00745561" w:rsidRDefault="00812B04" w:rsidP="00745561">
      <w:pPr>
        <w:pStyle w:val="a3"/>
        <w:numPr>
          <w:ilvl w:val="0"/>
          <w:numId w:val="8"/>
        </w:numPr>
        <w:jc w:val="both"/>
        <w:rPr>
          <w:color w:val="000000"/>
        </w:rPr>
      </w:pPr>
      <w:r w:rsidRPr="00745561">
        <w:rPr>
          <w:color w:val="000000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12B04" w:rsidRPr="00745561" w:rsidRDefault="00812B04" w:rsidP="00745561">
      <w:pPr>
        <w:pStyle w:val="a3"/>
        <w:numPr>
          <w:ilvl w:val="0"/>
          <w:numId w:val="8"/>
        </w:numPr>
        <w:jc w:val="both"/>
        <w:rPr>
          <w:color w:val="000000"/>
        </w:rPr>
      </w:pPr>
      <w:r w:rsidRPr="00745561">
        <w:rPr>
          <w:color w:val="000000"/>
        </w:rPr>
        <w:t>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</w:t>
      </w:r>
    </w:p>
    <w:p w:rsidR="00812B04" w:rsidRPr="00745561" w:rsidRDefault="00812B04" w:rsidP="00745561">
      <w:pPr>
        <w:pStyle w:val="a3"/>
        <w:numPr>
          <w:ilvl w:val="0"/>
          <w:numId w:val="8"/>
        </w:numPr>
        <w:jc w:val="both"/>
        <w:rPr>
          <w:color w:val="000000"/>
        </w:rPr>
      </w:pPr>
      <w:r w:rsidRPr="00745561">
        <w:rPr>
          <w:color w:val="000000"/>
        </w:rPr>
        <w:t>Формирование представлений о мире, как о многоязычном, поликультурном, разнообразном и вместе с тем едином сообществе, открытом для дружбы, взаимопонимания, толерантности и уважения людей друг к другу;</w:t>
      </w:r>
    </w:p>
    <w:p w:rsidR="00812B04" w:rsidRPr="00745561" w:rsidRDefault="00812B04" w:rsidP="00812B04">
      <w:pPr>
        <w:pStyle w:val="a3"/>
        <w:jc w:val="both"/>
        <w:rPr>
          <w:color w:val="000000"/>
        </w:rPr>
      </w:pPr>
      <w:r w:rsidRPr="00745561">
        <w:rPr>
          <w:b/>
          <w:bCs/>
          <w:color w:val="000000"/>
        </w:rPr>
        <w:t xml:space="preserve">Метапредметными результатами </w:t>
      </w:r>
      <w:r w:rsidRPr="00745561">
        <w:rPr>
          <w:color w:val="000000"/>
        </w:rPr>
        <w:t>изучения предмета «Английский язык» в 6 классе являются следующие умения:</w:t>
      </w:r>
    </w:p>
    <w:p w:rsidR="00812B04" w:rsidRPr="00745561" w:rsidRDefault="00812B04" w:rsidP="00812B04">
      <w:pPr>
        <w:pStyle w:val="a3"/>
        <w:jc w:val="both"/>
        <w:rPr>
          <w:i/>
          <w:iCs/>
          <w:color w:val="000000"/>
          <w:u w:val="single"/>
        </w:rPr>
      </w:pPr>
      <w:r w:rsidRPr="00745561">
        <w:rPr>
          <w:i/>
          <w:iCs/>
          <w:color w:val="000000"/>
          <w:u w:val="single"/>
        </w:rPr>
        <w:t>Регулятивные УУД:</w:t>
      </w:r>
    </w:p>
    <w:p w:rsidR="00812B04" w:rsidRPr="00745561" w:rsidRDefault="00812B04" w:rsidP="00812B04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745561">
        <w:rPr>
          <w:color w:val="000000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812B04" w:rsidRPr="00745561" w:rsidRDefault="00812B04" w:rsidP="00812B04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745561">
        <w:rPr>
          <w:color w:val="000000"/>
        </w:rPr>
        <w:t>Освоение способов решения проблем творческого и поискового характера;</w:t>
      </w:r>
    </w:p>
    <w:p w:rsidR="00812B04" w:rsidRPr="00745561" w:rsidRDefault="00812B04" w:rsidP="00812B04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745561">
        <w:rPr>
          <w:color w:val="000000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12B04" w:rsidRPr="00745561" w:rsidRDefault="00812B04" w:rsidP="00812B04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745561">
        <w:rPr>
          <w:color w:val="000000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12B04" w:rsidRPr="00745561" w:rsidRDefault="00812B04" w:rsidP="00812B04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745561">
        <w:rPr>
          <w:color w:val="000000"/>
        </w:rPr>
        <w:t>Освоение начальных форм познавательной и личностной рефлексии;</w:t>
      </w:r>
    </w:p>
    <w:p w:rsidR="00812B04" w:rsidRPr="00745561" w:rsidRDefault="00812B04" w:rsidP="00812B04">
      <w:pPr>
        <w:pStyle w:val="a3"/>
        <w:jc w:val="both"/>
        <w:rPr>
          <w:i/>
          <w:iCs/>
          <w:color w:val="000000"/>
          <w:u w:val="single"/>
        </w:rPr>
      </w:pPr>
      <w:r w:rsidRPr="00745561">
        <w:rPr>
          <w:i/>
          <w:iCs/>
          <w:color w:val="000000"/>
          <w:u w:val="single"/>
        </w:rPr>
        <w:t>Познавательные УУД:</w:t>
      </w:r>
    </w:p>
    <w:p w:rsidR="00812B04" w:rsidRPr="00745561" w:rsidRDefault="00812B04" w:rsidP="00812B04">
      <w:pPr>
        <w:pStyle w:val="a3"/>
        <w:numPr>
          <w:ilvl w:val="0"/>
          <w:numId w:val="3"/>
        </w:numPr>
        <w:jc w:val="both"/>
        <w:rPr>
          <w:color w:val="000000"/>
        </w:rPr>
      </w:pPr>
      <w:r w:rsidRPr="00745561">
        <w:rPr>
          <w:color w:val="000000"/>
        </w:rPr>
        <w:t>Формирование общего кругозора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</w:t>
      </w:r>
    </w:p>
    <w:p w:rsidR="00812B04" w:rsidRPr="00745561" w:rsidRDefault="00812B04" w:rsidP="00812B04">
      <w:pPr>
        <w:pStyle w:val="a3"/>
        <w:numPr>
          <w:ilvl w:val="0"/>
          <w:numId w:val="3"/>
        </w:numPr>
        <w:jc w:val="both"/>
        <w:rPr>
          <w:color w:val="000000"/>
        </w:rPr>
      </w:pPr>
      <w:r w:rsidRPr="00745561">
        <w:rPr>
          <w:color w:val="000000"/>
        </w:rPr>
        <w:lastRenderedPageBreak/>
        <w:t xml:space="preserve">Усвоение </w:t>
      </w:r>
      <w:proofErr w:type="spellStart"/>
      <w:r w:rsidRPr="00745561">
        <w:rPr>
          <w:color w:val="000000"/>
        </w:rPr>
        <w:t>общеучебных</w:t>
      </w:r>
      <w:proofErr w:type="spellEnd"/>
      <w:r w:rsidRPr="00745561">
        <w:rPr>
          <w:color w:val="000000"/>
        </w:rPr>
        <w:t xml:space="preserve">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преобразование информации в целях понимания, коммуникация информации;</w:t>
      </w:r>
    </w:p>
    <w:p w:rsidR="00812B04" w:rsidRPr="00745561" w:rsidRDefault="00812B04" w:rsidP="00812B04">
      <w:pPr>
        <w:pStyle w:val="a3"/>
        <w:numPr>
          <w:ilvl w:val="0"/>
          <w:numId w:val="3"/>
        </w:numPr>
        <w:jc w:val="both"/>
        <w:rPr>
          <w:color w:val="000000"/>
        </w:rPr>
      </w:pPr>
      <w:r w:rsidRPr="00745561">
        <w:rPr>
          <w:color w:val="000000"/>
        </w:rPr>
        <w:t>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</w:t>
      </w:r>
    </w:p>
    <w:p w:rsidR="00812B04" w:rsidRPr="00745561" w:rsidRDefault="00812B04" w:rsidP="00812B04">
      <w:pPr>
        <w:pStyle w:val="a3"/>
        <w:numPr>
          <w:ilvl w:val="0"/>
          <w:numId w:val="3"/>
        </w:numPr>
        <w:jc w:val="both"/>
        <w:rPr>
          <w:color w:val="000000"/>
        </w:rPr>
      </w:pPr>
      <w:r w:rsidRPr="00745561">
        <w:rPr>
          <w:color w:val="000000"/>
        </w:rPr>
        <w:t>Готовность конструктивно разрешать конфликты посредством учета интересов сторон и сотрудничества;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812B04" w:rsidRPr="00745561" w:rsidRDefault="00812B04" w:rsidP="00812B04">
      <w:pPr>
        <w:pStyle w:val="a3"/>
        <w:ind w:left="360"/>
        <w:jc w:val="both"/>
        <w:rPr>
          <w:color w:val="000000"/>
          <w:u w:val="single"/>
        </w:rPr>
      </w:pPr>
      <w:r w:rsidRPr="00745561">
        <w:rPr>
          <w:color w:val="000000"/>
          <w:u w:val="single"/>
        </w:rPr>
        <w:t>Коммуникативные УУД:</w:t>
      </w:r>
    </w:p>
    <w:p w:rsidR="00812B04" w:rsidRPr="00745561" w:rsidRDefault="00812B04" w:rsidP="00812B04">
      <w:pPr>
        <w:pStyle w:val="a3"/>
        <w:numPr>
          <w:ilvl w:val="0"/>
          <w:numId w:val="6"/>
        </w:numPr>
        <w:jc w:val="both"/>
        <w:rPr>
          <w:color w:val="000000"/>
        </w:rPr>
      </w:pPr>
      <w:r w:rsidRPr="00745561">
        <w:rPr>
          <w:color w:val="000000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12B04" w:rsidRPr="00745561" w:rsidRDefault="00812B04" w:rsidP="00812B04">
      <w:pPr>
        <w:pStyle w:val="a3"/>
        <w:numPr>
          <w:ilvl w:val="0"/>
          <w:numId w:val="6"/>
        </w:numPr>
        <w:jc w:val="both"/>
        <w:rPr>
          <w:color w:val="000000"/>
        </w:rPr>
      </w:pPr>
      <w:r w:rsidRPr="00745561">
        <w:rPr>
          <w:color w:val="000000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812B04" w:rsidRPr="00745561" w:rsidRDefault="00812B04" w:rsidP="00812B04">
      <w:pPr>
        <w:pStyle w:val="a3"/>
        <w:numPr>
          <w:ilvl w:val="0"/>
          <w:numId w:val="6"/>
        </w:numPr>
        <w:jc w:val="both"/>
        <w:rPr>
          <w:color w:val="000000"/>
        </w:rPr>
      </w:pPr>
      <w:r w:rsidRPr="00745561">
        <w:rPr>
          <w:color w:val="000000"/>
        </w:rPr>
        <w:t>Развитие социальных умений школьника, необходимых для общения как на родном, так и иностранном языке в пределах доступных и соответствующих возрасту речевых ситуаций, коммуникативных потребностей ребёнка и его языковых способностей;</w:t>
      </w:r>
    </w:p>
    <w:p w:rsidR="00812B04" w:rsidRPr="00745561" w:rsidRDefault="00812B04" w:rsidP="00812B04">
      <w:pPr>
        <w:pStyle w:val="a3"/>
        <w:numPr>
          <w:ilvl w:val="0"/>
          <w:numId w:val="6"/>
        </w:numPr>
        <w:rPr>
          <w:color w:val="000000"/>
        </w:rPr>
      </w:pPr>
      <w:r w:rsidRPr="00812B04">
        <w:rPr>
          <w:color w:val="000000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745561" w:rsidRPr="00745561" w:rsidRDefault="00745561" w:rsidP="00745561">
      <w:pPr>
        <w:pStyle w:val="a3"/>
        <w:rPr>
          <w:color w:val="000000"/>
        </w:rPr>
      </w:pPr>
      <w:r w:rsidRPr="00745561">
        <w:rPr>
          <w:b/>
          <w:bCs/>
          <w:color w:val="000000"/>
        </w:rPr>
        <w:t>Предметными результатами</w:t>
      </w:r>
      <w:r w:rsidRPr="00745561">
        <w:rPr>
          <w:color w:val="000000"/>
        </w:rPr>
        <w:t xml:space="preserve"> изучения предмета являются следующие умения: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>Языковые представления и навыки (фонетические, орфографические, лексические и грамматические); 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 xml:space="preserve">Аудирование (понимание на слух речи учителя и других учащихся, восприятие основного содержания несложных </w:t>
      </w:r>
      <w:proofErr w:type="spellStart"/>
      <w:r w:rsidRPr="00745561">
        <w:rPr>
          <w:color w:val="000000"/>
        </w:rPr>
        <w:t>аудиотекстов</w:t>
      </w:r>
      <w:proofErr w:type="spellEnd"/>
      <w:r w:rsidRPr="00745561">
        <w:rPr>
          <w:color w:val="000000"/>
        </w:rPr>
        <w:t xml:space="preserve"> и видеофрагментов на знакомом учащимся языковом материале); 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>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>Формирование элементарных системных языковых представлений об изучаемом языке (звуко-буквенный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>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 xml:space="preserve">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</w:t>
      </w:r>
      <w:r w:rsidRPr="00745561">
        <w:rPr>
          <w:color w:val="000000"/>
        </w:rPr>
        <w:lastRenderedPageBreak/>
        <w:t>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>Умение использовать учебно-справочный материал в виде словарей, таблиц и схем для выполнения заданий разного типа; осуществлять самооценку выполненных учебных заданий и подводить итоги усвоенным знаниям на основе заданий для самоконтроля.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>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>Перспектива использования изучаемого языка для контактов с представителями иной культуры.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>Знакомство с образцами родной и зарубежной детской литературы, образцов поэзии, фольклора и народного литературного творчества;</w:t>
      </w:r>
    </w:p>
    <w:p w:rsidR="00745561" w:rsidRPr="00745561" w:rsidRDefault="00745561" w:rsidP="00745561">
      <w:pPr>
        <w:pStyle w:val="a3"/>
        <w:numPr>
          <w:ilvl w:val="0"/>
          <w:numId w:val="7"/>
        </w:numPr>
        <w:rPr>
          <w:color w:val="000000"/>
        </w:rPr>
      </w:pPr>
      <w:r w:rsidRPr="00745561">
        <w:rPr>
          <w:color w:val="000000"/>
        </w:rPr>
        <w:t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745561" w:rsidRPr="00745561" w:rsidRDefault="00745561" w:rsidP="007455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(102 часа)</w:t>
      </w:r>
    </w:p>
    <w:p w:rsidR="00745561" w:rsidRPr="00745561" w:rsidRDefault="00745561" w:rsidP="0096733A">
      <w:pPr>
        <w:spacing w:before="100" w:before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Приветствия и представления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(5 часов)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Общие и специальные вопросы и краткие ответы на общие вопросы в формах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PastSimpleTense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Полные и краткие формы глагола 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tobe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Наречныевыраженияместа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to the north/south/east/west of, next to, not far from.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Стилистические различия форм приветствия в английском языке.</w:t>
      </w:r>
    </w:p>
    <w:p w:rsidR="00745561" w:rsidRPr="00745561" w:rsidRDefault="00745561" w:rsidP="0096733A">
      <w:pPr>
        <w:spacing w:before="100" w:before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2. Распорядок дня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(5 часов)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Утвердительные и отрицательные предложения с глаголами в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PresentSimpleTense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Наречия и наречные выражения времени и образа действия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always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sometimes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often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usually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never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простом распространённом предложении.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Фразовыеглаголы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get up, wake up</w:t>
      </w:r>
    </w:p>
    <w:p w:rsidR="00745561" w:rsidRPr="00745561" w:rsidRDefault="00745561" w:rsidP="0096733A">
      <w:pPr>
        <w:spacing w:before="100" w:before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585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3. </w:t>
      </w: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Члены семьи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(5 часов)</w:t>
      </w:r>
    </w:p>
    <w:p w:rsidR="00745561" w:rsidRPr="005859C5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Сопоставление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tohave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tohavegot</w:t>
      </w:r>
      <w:r w:rsidRPr="00585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Правильные и неправильные глаголы в формах действительного залога в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PresentSimpleTense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Притяжательный падеж существительных. 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Прилагательные на -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ian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/-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</w:t>
      </w:r>
      <w:proofErr w:type="spellEnd"/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4. Любимые вещи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(11 часов)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Указательные местоимения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this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специальных вопросах с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Whose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Притяжательные местоимения (обычная и абсолютная формы: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my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mine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 д.).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enjoy, like, love, hate +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todo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/doing.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Question-tags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(разделительные вопросы): грамматическая структура и интонация</w:t>
      </w:r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5. Поговорим о способностях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(4 часа)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Модальныйглагол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can/can’t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вформах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Present/Past Simple Tense.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Наречия и наречные выражения времени, образа действия.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следования обстоятельств в простом распространённом предложении.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Способы выражения согласия/несогласия</w:t>
      </w:r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6. Жизнь животных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(4 часа)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Конструкция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tohavegot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изъявительном наклонении в действительном залоге.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Прилагательные качественные (прилагательные, обозначающие цвета и оттенки; прилагательные для описания внешности). Порядок следования однородных определений в простом предложении.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Союзы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and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but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because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простом и сложном предложении.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Числительные и количественные слова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any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745561" w:rsidRDefault="00745561" w:rsidP="0096733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Артикли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исчисляемыми и неисчисляемыми существительными</w:t>
      </w:r>
    </w:p>
    <w:p w:rsidR="00745561" w:rsidRPr="00745561" w:rsidRDefault="00745561" w:rsidP="00F52998">
      <w:pPr>
        <w:spacing w:before="100" w:before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7. Открытка из другой страны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(5 часов)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Сравнение глаголов в формах действительного залога в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PresentSimpleTense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PresentContinuousTense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Числительные количественные и порядковые.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Cоюзыand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but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сложносочинённом и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because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сложноподчинённом предложении.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Артикль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нулевой артикль с географическими названиями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Правильные и неправильные глаголы в формах страдательного залога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PresentSimpleTense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 движения и наречные выражения для обозначения направления (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turnleft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right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ontheleft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right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gostraighton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Определённый, неопределённый, нулевой артикли.</w:t>
      </w:r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8. Праздники и путешествия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(10 часов)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Исчисляемые и неисчисляемые существительные.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Количественные выражения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howmuch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howmany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notmuch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notmany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lotof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any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вопросительных, утвердительных, отрицательных предложениях.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Существительные с причастиями настоящего времени (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Participle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I).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Конструкции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Wouldyoulike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…?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Doyouwant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…? для выражения более и менее официального предложения чего-либо (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formal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informaloffer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9. Традиции и обычаи еды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(6 часов)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PresentСontinuousTense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правописание причастий настоящего времени (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Participle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I). 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Модальные глаголы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could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выражения просьбы.</w:t>
      </w:r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10. Школьные предметы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(6 часов)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Распространённые простые предложения с начальным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There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tobe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формах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PresentSimpleTense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745561" w:rsidRDefault="00745561" w:rsidP="00F52998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Лексическая сочетаемость существительных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house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home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745561" w:rsidRDefault="00745561" w:rsidP="00F52998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Альтернативные вопросы</w:t>
      </w:r>
    </w:p>
    <w:p w:rsidR="00745561" w:rsidRPr="00745561" w:rsidRDefault="00745561" w:rsidP="00F52998">
      <w:pPr>
        <w:spacing w:before="100" w:before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11. Дома и </w:t>
      </w:r>
      <w:proofErr w:type="spellStart"/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</w:t>
      </w:r>
      <w:proofErr w:type="spellEnd"/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(7 часов)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местоимения в объектном падеже (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Указательные местоимения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this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that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those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96068D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What do you think of …? Doyoulike</w:t>
      </w:r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…?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 места</w:t>
      </w:r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12. Покупки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r w:rsidR="00CA164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часов)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Количественные числительные для обозначения цены.</w:t>
      </w:r>
    </w:p>
    <w:p w:rsidR="00745561" w:rsidRPr="00745561" w:rsidRDefault="00745561" w:rsidP="00F52998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Вопросы с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Howmuch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…?</w:t>
      </w:r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13. Знаменитые люди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(6 часов)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в формах действительного и страдательного залога в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PastSimpleTense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утвердительных и вопросительных предложениях (специальные вопросы).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Порядковые и количественные числительные для обозначения дат.</w:t>
      </w:r>
    </w:p>
    <w:p w:rsidR="00745561" w:rsidRPr="00745561" w:rsidRDefault="00745561" w:rsidP="00F52998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 времени</w:t>
      </w:r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14. Мир компьютеров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(6 часов)</w:t>
      </w:r>
    </w:p>
    <w:p w:rsidR="00745561" w:rsidRPr="00745561" w:rsidRDefault="00745561" w:rsidP="00F52998">
      <w:pPr>
        <w:spacing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Правильные и неправильные глаголы в формах страдательного залога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PastSimpleTenses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15. Смотрим телевизор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(5 часов)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в формах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PresentContinuousTense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PresentSimpleTense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действительном залоге в изъявительном наклонении, в утвердительных, отрицательных, вопросительных предложениях.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Прилагательные с оценочным значением. Прилагательные, образованные от глаголов с окончаниями -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ing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/-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ed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interesting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interested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45561" w:rsidRPr="00745561" w:rsidRDefault="00745561" w:rsidP="00F52998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Сложноподчинённые предложения с придаточными причины</w:t>
      </w:r>
    </w:p>
    <w:p w:rsidR="00745561" w:rsidRPr="00745561" w:rsidRDefault="00745561" w:rsidP="0074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16. Мир музыки </w:t>
      </w:r>
      <w:r w:rsidRPr="007455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(5 часов)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Прилагательные с оценочным значением. Суффиксы прилагательных -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ful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ing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6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ous</w:t>
      </w:r>
      <w:proofErr w:type="spellEnd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5561" w:rsidRPr="0096068D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Суффиксысуществительных</w:t>
      </w:r>
      <w:proofErr w:type="spellEnd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</w:t>
      </w:r>
      <w:proofErr w:type="spellStart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ance</w:t>
      </w:r>
      <w:proofErr w:type="spellEnd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/-</w:t>
      </w:r>
      <w:proofErr w:type="spellStart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ence</w:t>
      </w:r>
      <w:proofErr w:type="spellEnd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-</w:t>
      </w:r>
      <w:proofErr w:type="spellStart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ment</w:t>
      </w:r>
      <w:proofErr w:type="spellEnd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-</w:t>
      </w:r>
      <w:proofErr w:type="spellStart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</w:t>
      </w:r>
      <w:proofErr w:type="spellEnd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-</w:t>
      </w:r>
      <w:proofErr w:type="spellStart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ist</w:t>
      </w:r>
      <w:proofErr w:type="spellEnd"/>
      <w:r w:rsidRPr="0096068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Глаголывформе</w:t>
      </w: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Past Simple Tense.</w:t>
      </w:r>
    </w:p>
    <w:p w:rsidR="00745561" w:rsidRPr="00745561" w:rsidRDefault="00745561" w:rsidP="00F5299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времён в сложном предложении.</w:t>
      </w:r>
    </w:p>
    <w:p w:rsidR="00CE5C40" w:rsidRDefault="00CE5C40" w:rsidP="00745561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745561" w:rsidRDefault="00745561" w:rsidP="00745561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745561">
        <w:rPr>
          <w:b/>
          <w:bCs/>
          <w:color w:val="000000"/>
          <w:sz w:val="28"/>
          <w:szCs w:val="28"/>
        </w:rPr>
        <w:t>ТЕМАТИЧЕСКОЕ ПЛАНИРОВАНИЕ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9"/>
        <w:gridCol w:w="6136"/>
        <w:gridCol w:w="992"/>
        <w:gridCol w:w="1701"/>
      </w:tblGrid>
      <w:tr w:rsidR="00745561" w:rsidRPr="00745561" w:rsidTr="00745561">
        <w:trPr>
          <w:trHeight w:val="634"/>
        </w:trPr>
        <w:tc>
          <w:tcPr>
            <w:tcW w:w="1089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136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45561" w:rsidRPr="00745561" w:rsidTr="00D31824">
        <w:trPr>
          <w:trHeight w:val="276"/>
        </w:trPr>
        <w:tc>
          <w:tcPr>
            <w:tcW w:w="991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ПРИВЕТСТВИЯ И ПРЕДСТАВЛЕНИЯ (5 ЧАСОВ)</w:t>
            </w: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Персональные данные. 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Анкета с персональными данными.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Приветствия и представления.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Журнал для молодёжи.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Поздравления по-английски.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 РАСПОРЯДОК ДНЯ (5 ЧАСОВ)</w:t>
            </w: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Каждодневные дела.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Школьный день в России и Америке.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Жизнь в Хогвартсе.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Распорядок дня.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Путешествие во времени.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3.  ЧЛЕНЫ СЕМЬИ(5 ЧАСОВ)</w:t>
            </w: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745561" w:rsidP="00745561">
            <w:pPr>
              <w:numPr>
                <w:ilvl w:val="0"/>
                <w:numId w:val="10"/>
              </w:numPr>
              <w:spacing w:after="0" w:line="240" w:lineRule="auto"/>
              <w:ind w:left="106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Семья.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6068D" w:rsidP="009606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Происхождение и национальность.</w:t>
            </w:r>
          </w:p>
        </w:tc>
        <w:tc>
          <w:tcPr>
            <w:tcW w:w="992" w:type="dxa"/>
            <w:vAlign w:val="center"/>
          </w:tcPr>
          <w:p w:rsidR="00745561" w:rsidRPr="00745561" w:rsidRDefault="0096068D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6068D" w:rsidP="009606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Королевская семья.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6068D" w:rsidP="009606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Королевская семья. «Дом </w:t>
            </w:r>
            <w:proofErr w:type="spellStart"/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Виндзоров</w:t>
            </w:r>
            <w:proofErr w:type="spellEnd"/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D3182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4.  ЛЮБИМЫЕ ВЕЩИ (11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F79E6" w:rsidP="009F79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Любимые вещи. </w:t>
            </w:r>
          </w:p>
        </w:tc>
        <w:tc>
          <w:tcPr>
            <w:tcW w:w="992" w:type="dxa"/>
            <w:vAlign w:val="center"/>
          </w:tcPr>
          <w:p w:rsidR="00745561" w:rsidRPr="00745561" w:rsidRDefault="009F79E6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F79E6" w:rsidP="009F79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Вопрос –переспрос.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F79E6" w:rsidP="009F79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они любят и не любят?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F79E6" w:rsidP="009F79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 новых ЛЕ по теме «Увлечения».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F79E6" w:rsidP="009F79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Отработка и закрепление изученного материала. </w:t>
            </w:r>
          </w:p>
        </w:tc>
        <w:tc>
          <w:tcPr>
            <w:tcW w:w="992" w:type="dxa"/>
            <w:vAlign w:val="center"/>
          </w:tcPr>
          <w:p w:rsidR="00745561" w:rsidRPr="00745561" w:rsidRDefault="009F79E6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F79E6" w:rsidP="009F79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Диалог культур. Археология.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F79E6" w:rsidP="009F79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96733A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73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1.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hRule="exact" w:val="583"/>
        </w:trPr>
        <w:tc>
          <w:tcPr>
            <w:tcW w:w="1089" w:type="dxa"/>
            <w:vAlign w:val="center"/>
          </w:tcPr>
          <w:p w:rsidR="00745561" w:rsidRPr="00745561" w:rsidRDefault="009F79E6" w:rsidP="009F79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и обобщение изученного материала. Работа над ошибками.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9F79E6" w:rsidP="009F79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«Дневник Пэт».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5.  ПОГОВОРИМ О СПОСОБНОСТЯХ (4 ЧАСА)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Возможности и таланты.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Всемирноизвестные</w:t>
            </w:r>
            <w:proofErr w:type="spellEnd"/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люди.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Маугли</w:t>
            </w:r>
            <w:proofErr w:type="spellEnd"/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Типпи</w:t>
            </w:r>
            <w:proofErr w:type="spellEnd"/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диком мире.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Братья  Маугли.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745561">
        <w:trPr>
          <w:trHeight w:hRule="exact" w:val="26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6.  ЖИЗНЬ ЖИВОТНЫХ (4 ЧАСА)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Домашние животные.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Описание внешности.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Британцы их домашние животные.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7.  ОТКРЫТКА ИЗ ДРУГОЙ СТРАНЫ (5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Открытка из другой страны. 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Англия или Великобритания. 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Поговорим о погоде.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Ирландия. 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Визит в Лондон.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8.  ПРАЗДНИКИ И ПУТЕШЕСТВИЯ (10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Путешествие в Австралию. 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41-44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закрепление изученного материала.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Лексико-грамматический контроль.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закрепление изученного материала.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Диалог</w:t>
            </w:r>
            <w:r w:rsidR="005859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культур. Австралия.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73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№2</w:t>
            </w: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Рождество и Новый год.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9.  ТРАДИЦИИ И ОБЫЧАИ ЕДЫ (6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50-55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Еда. Обычаи и традиции. 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10.  ШКОЛЬНЫЕ ПРЕДМЕТЫ (6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56-58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Школьные предметы.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59-61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Школы Великобритании. 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11.  ДОМА И ДОМА (7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62-64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Моя идеальная спальня.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Идеальная комната.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66-67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Комната Вирджинии.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 «В гостях хорошо, а дома лучше»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12.  ПОКУПКИ (</w:t>
            </w:r>
            <w:r w:rsidR="00B107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69-71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Магазины.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Школьная форма.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закрепление изученного материала.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96733A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3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 3.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закрепление изученного материала.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Ролевая игра «Как пройти  …..?».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Лексико</w:t>
            </w:r>
            <w:proofErr w:type="spellEnd"/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грамматический контроль.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Диалог культур.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13.  ЗНАМЕНИТЫЕ ЛЮДИ (6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79-82</w:t>
            </w:r>
          </w:p>
        </w:tc>
        <w:tc>
          <w:tcPr>
            <w:tcW w:w="6136" w:type="dxa"/>
            <w:tcBorders>
              <w:bottom w:val="single" w:sz="4" w:space="0" w:color="auto"/>
            </w:tcBorders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Знаменитые люди.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136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Мона Лиза.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B107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36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Любимые писатели.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14. МИР КОМПЬЮТЕРОВ (6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5B4FD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85-89</w:t>
            </w:r>
          </w:p>
        </w:tc>
        <w:tc>
          <w:tcPr>
            <w:tcW w:w="6136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Мир компьютеров.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5B4FD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136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15.  СМОТРИМ ТЕЛЕВИЗОР(5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B10798" w:rsidP="005B4FD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91-95</w:t>
            </w:r>
          </w:p>
        </w:tc>
        <w:tc>
          <w:tcPr>
            <w:tcW w:w="6136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Телевизионные программы.</w:t>
            </w:r>
          </w:p>
        </w:tc>
        <w:tc>
          <w:tcPr>
            <w:tcW w:w="992" w:type="dxa"/>
            <w:vAlign w:val="center"/>
          </w:tcPr>
          <w:p w:rsidR="00745561" w:rsidRPr="00745561" w:rsidRDefault="00B10798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9918" w:type="dxa"/>
            <w:gridSpan w:val="4"/>
            <w:vAlign w:val="center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4556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16.  МИР МУЗЫКИ (5 ЧАСОВ)</w:t>
            </w: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E96F34" w:rsidP="005B4FD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96-98</w:t>
            </w:r>
          </w:p>
        </w:tc>
        <w:tc>
          <w:tcPr>
            <w:tcW w:w="6136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Музыка.</w:t>
            </w:r>
          </w:p>
        </w:tc>
        <w:tc>
          <w:tcPr>
            <w:tcW w:w="992" w:type="dxa"/>
            <w:vAlign w:val="center"/>
          </w:tcPr>
          <w:p w:rsidR="00745561" w:rsidRPr="00745561" w:rsidRDefault="00E96F34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E96F34" w:rsidP="005B4FD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136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Музыка. Выдающиеся русские композиторы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E96F34" w:rsidP="005B4FD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36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val="276"/>
        </w:trPr>
        <w:tc>
          <w:tcPr>
            <w:tcW w:w="1089" w:type="dxa"/>
            <w:vAlign w:val="center"/>
          </w:tcPr>
          <w:p w:rsidR="00745561" w:rsidRPr="00745561" w:rsidRDefault="00E96F34" w:rsidP="005B4FD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136" w:type="dxa"/>
          </w:tcPr>
          <w:p w:rsidR="00745561" w:rsidRPr="0096733A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3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№4.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561" w:rsidRPr="00745561" w:rsidTr="00064354">
        <w:trPr>
          <w:trHeight w:hRule="exact" w:val="590"/>
        </w:trPr>
        <w:tc>
          <w:tcPr>
            <w:tcW w:w="1089" w:type="dxa"/>
            <w:vAlign w:val="center"/>
          </w:tcPr>
          <w:p w:rsidR="00745561" w:rsidRPr="00745561" w:rsidRDefault="00E96F34" w:rsidP="005B4FD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136" w:type="dxa"/>
          </w:tcPr>
          <w:p w:rsidR="00745561" w:rsidRPr="00745561" w:rsidRDefault="00745561" w:rsidP="007455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5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и систематизация знаний. Работа над ошибками.</w:t>
            </w:r>
          </w:p>
        </w:tc>
        <w:tc>
          <w:tcPr>
            <w:tcW w:w="992" w:type="dxa"/>
            <w:vAlign w:val="center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5561" w:rsidRPr="00745561" w:rsidRDefault="00745561" w:rsidP="007455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2B04" w:rsidRPr="00812B04" w:rsidRDefault="00812B04" w:rsidP="00812B04">
      <w:pPr>
        <w:jc w:val="both"/>
        <w:rPr>
          <w:sz w:val="28"/>
          <w:szCs w:val="28"/>
        </w:rPr>
      </w:pPr>
    </w:p>
    <w:sectPr w:rsidR="00812B04" w:rsidRPr="00812B04" w:rsidSect="00166BCD">
      <w:pgSz w:w="11906" w:h="16838"/>
      <w:pgMar w:top="568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0EEF"/>
    <w:multiLevelType w:val="hybridMultilevel"/>
    <w:tmpl w:val="16D0A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B4BE6"/>
    <w:multiLevelType w:val="hybridMultilevel"/>
    <w:tmpl w:val="E7E6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160426"/>
    <w:multiLevelType w:val="hybridMultilevel"/>
    <w:tmpl w:val="8F16D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F537AC"/>
    <w:multiLevelType w:val="hybridMultilevel"/>
    <w:tmpl w:val="EDF8E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55724"/>
    <w:multiLevelType w:val="hybridMultilevel"/>
    <w:tmpl w:val="821CC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B240E6">
      <w:start w:val="9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D96C13"/>
    <w:multiLevelType w:val="hybridMultilevel"/>
    <w:tmpl w:val="A0BE16AE"/>
    <w:lvl w:ilvl="0" w:tplc="CE9232C2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4CC44675"/>
    <w:multiLevelType w:val="hybridMultilevel"/>
    <w:tmpl w:val="6C742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24552A"/>
    <w:multiLevelType w:val="hybridMultilevel"/>
    <w:tmpl w:val="E73A4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89255F"/>
    <w:multiLevelType w:val="hybridMultilevel"/>
    <w:tmpl w:val="D7265918"/>
    <w:lvl w:ilvl="0" w:tplc="A0847EB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B364C1"/>
    <w:multiLevelType w:val="hybridMultilevel"/>
    <w:tmpl w:val="13702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2B04"/>
    <w:rsid w:val="00064354"/>
    <w:rsid w:val="000F526A"/>
    <w:rsid w:val="00166BCD"/>
    <w:rsid w:val="00280E17"/>
    <w:rsid w:val="005859C5"/>
    <w:rsid w:val="005B4FD9"/>
    <w:rsid w:val="00745561"/>
    <w:rsid w:val="00757115"/>
    <w:rsid w:val="00812B04"/>
    <w:rsid w:val="00920F63"/>
    <w:rsid w:val="0096068D"/>
    <w:rsid w:val="0096733A"/>
    <w:rsid w:val="009F79E6"/>
    <w:rsid w:val="00B10798"/>
    <w:rsid w:val="00CA164B"/>
    <w:rsid w:val="00CE5C40"/>
    <w:rsid w:val="00D31824"/>
    <w:rsid w:val="00E96F34"/>
    <w:rsid w:val="00F52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2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2B04"/>
    <w:pPr>
      <w:ind w:left="720"/>
      <w:contextualSpacing/>
    </w:pPr>
  </w:style>
  <w:style w:type="paragraph" w:styleId="a5">
    <w:name w:val="No Spacing"/>
    <w:uiPriority w:val="1"/>
    <w:qFormat/>
    <w:rsid w:val="00745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pt">
    <w:name w:val="Основной текст + 10 pt"/>
    <w:aliases w:val="Полужирный,Интервал 0 pt"/>
    <w:basedOn w:val="a0"/>
    <w:rsid w:val="0074556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character" w:customStyle="1" w:styleId="2">
    <w:name w:val="Основной текст2"/>
    <w:basedOn w:val="a0"/>
    <w:rsid w:val="0074556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table" w:customStyle="1" w:styleId="1">
    <w:name w:val="Сетка таблицы1"/>
    <w:basedOn w:val="a1"/>
    <w:uiPriority w:val="59"/>
    <w:rsid w:val="00745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MbIP-PC</dc:creator>
  <cp:keywords/>
  <dc:description/>
  <cp:lastModifiedBy>andr</cp:lastModifiedBy>
  <cp:revision>14</cp:revision>
  <dcterms:created xsi:type="dcterms:W3CDTF">2020-12-14T10:58:00Z</dcterms:created>
  <dcterms:modified xsi:type="dcterms:W3CDTF">2021-01-12T09:06:00Z</dcterms:modified>
</cp:coreProperties>
</file>